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DA0CF3" w:rsidRDefault="00DA0CF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DA0CF3"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3535E4" w:rsidRDefault="00DA0CF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10</w:t>
      </w:r>
      <w:r w:rsidR="00747506">
        <w:rPr>
          <w:rFonts w:cs="Times New Roman"/>
          <w:b/>
          <w:color w:val="FF0000"/>
          <w:sz w:val="32"/>
          <w:szCs w:val="32"/>
        </w:rPr>
        <w:t xml:space="preserve"> февраля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A0CF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A0CF3" w:rsidRDefault="00DA0CF3" w:rsidP="001F135C">
      <w:pPr>
        <w:jc w:val="center"/>
        <w:rPr>
          <w:rFonts w:ascii="Arial" w:hAnsi="Arial" w:cs="Arial"/>
          <w:szCs w:val="28"/>
        </w:rPr>
      </w:pPr>
      <w:r w:rsidRPr="00DA0CF3">
        <w:rPr>
          <w:rFonts w:ascii="Arial" w:hAnsi="Arial" w:cs="Arial"/>
          <w:szCs w:val="28"/>
        </w:rPr>
        <w:t>АКТУАЛЬНЫЕ ВОПРОСЫ ФОРМИРОВАНИЯ И РАЗВИТИЯ НАУЧНОГО ПРОСТРАНСТВА</w:t>
      </w:r>
    </w:p>
    <w:p w:rsidR="00DA0CF3" w:rsidRPr="00DA0CF3" w:rsidRDefault="00DA0CF3" w:rsidP="001F135C">
      <w:pPr>
        <w:jc w:val="center"/>
        <w:rPr>
          <w:rFonts w:ascii="Arial" w:hAnsi="Arial" w:cs="Arial"/>
          <w:sz w:val="22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A0CF3" w:rsidRPr="00DA0CF3">
        <w:rPr>
          <w:rFonts w:eastAsia="Calibri" w:cs="Times New Roman"/>
          <w:sz w:val="24"/>
          <w:szCs w:val="24"/>
        </w:rPr>
        <w:t xml:space="preserve">10 февраля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DA0CF3" w:rsidRPr="00DA0CF3">
        <w:rPr>
          <w:b/>
          <w:sz w:val="24"/>
        </w:rPr>
        <w:t>10 февраля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DA0CF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DA0CF3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DA0CF3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6E8FD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3470-45E6-49CA-BD9A-E60279F7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dcterms:created xsi:type="dcterms:W3CDTF">2020-12-03T09:40:00Z</dcterms:created>
  <dcterms:modified xsi:type="dcterms:W3CDTF">2020-12-03T09:40:00Z</dcterms:modified>
</cp:coreProperties>
</file>